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C514" w14:textId="77777777" w:rsidR="00613E8A" w:rsidRPr="001B506E" w:rsidRDefault="00613E8A" w:rsidP="001B506E">
      <w:pPr>
        <w:spacing w:line="360" w:lineRule="auto"/>
        <w:jc w:val="both"/>
        <w:rPr>
          <w:rFonts w:asciiTheme="minorHAnsi" w:hAnsiTheme="minorHAnsi" w:cstheme="minorHAnsi"/>
          <w:spacing w:val="64"/>
          <w:lang w:val="en-US"/>
        </w:rPr>
      </w:pPr>
    </w:p>
    <w:p w14:paraId="52A5696E" w14:textId="77777777" w:rsidR="00695871" w:rsidRPr="001B506E" w:rsidRDefault="00695871" w:rsidP="001B506E">
      <w:pPr>
        <w:spacing w:line="360" w:lineRule="auto"/>
        <w:jc w:val="center"/>
        <w:rPr>
          <w:rFonts w:asciiTheme="minorHAnsi" w:hAnsiTheme="minorHAnsi" w:cstheme="minorHAnsi"/>
          <w:b/>
          <w:bCs/>
          <w:lang w:val="es-ES"/>
        </w:rPr>
      </w:pPr>
      <w:r w:rsidRPr="001B506E">
        <w:rPr>
          <w:rFonts w:asciiTheme="minorHAnsi" w:hAnsiTheme="minorHAnsi" w:cstheme="minorHAnsi"/>
          <w:b/>
          <w:bCs/>
          <w:lang w:val="es-ES"/>
        </w:rPr>
        <w:t>COMPAÑIA GENERAL DE CANTERAS, S.A.</w:t>
      </w:r>
    </w:p>
    <w:p w14:paraId="2ECA80A5" w14:textId="11EDE15B" w:rsidR="00695871" w:rsidRPr="001B506E" w:rsidRDefault="00695871" w:rsidP="001B506E">
      <w:pPr>
        <w:spacing w:line="360" w:lineRule="auto"/>
        <w:jc w:val="center"/>
        <w:rPr>
          <w:rFonts w:asciiTheme="minorHAnsi" w:hAnsiTheme="minorHAnsi" w:cstheme="minorHAnsi"/>
          <w:lang w:val="es-ES"/>
        </w:rPr>
      </w:pPr>
      <w:r w:rsidRPr="001B506E">
        <w:rPr>
          <w:rFonts w:asciiTheme="minorHAnsi" w:hAnsiTheme="minorHAnsi" w:cstheme="minorHAnsi"/>
          <w:lang w:val="es-ES"/>
        </w:rPr>
        <w:t xml:space="preserve">Convocatoria de Junta General </w:t>
      </w:r>
      <w:r w:rsidR="001B506E" w:rsidRPr="001B506E">
        <w:rPr>
          <w:rFonts w:asciiTheme="minorHAnsi" w:hAnsiTheme="minorHAnsi" w:cstheme="minorHAnsi"/>
          <w:lang w:val="es-ES"/>
        </w:rPr>
        <w:t>O</w:t>
      </w:r>
      <w:r w:rsidRPr="001B506E">
        <w:rPr>
          <w:rFonts w:asciiTheme="minorHAnsi" w:hAnsiTheme="minorHAnsi" w:cstheme="minorHAnsi"/>
          <w:lang w:val="es-ES"/>
        </w:rPr>
        <w:t>rdinaria</w:t>
      </w:r>
    </w:p>
    <w:p w14:paraId="29B6120F" w14:textId="77777777" w:rsidR="00695871" w:rsidRPr="001B506E" w:rsidRDefault="00695871" w:rsidP="001B506E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48DF944D" w14:textId="4DEC75EB" w:rsidR="00695871" w:rsidRPr="001B506E" w:rsidRDefault="00695871" w:rsidP="001B506E">
      <w:pPr>
        <w:pStyle w:val="Textoindependiente2"/>
        <w:spacing w:line="360" w:lineRule="auto"/>
        <w:jc w:val="both"/>
        <w:rPr>
          <w:rFonts w:asciiTheme="minorHAnsi" w:hAnsiTheme="minorHAnsi" w:cstheme="minorHAnsi"/>
          <w:i/>
          <w:lang w:val="es-ES"/>
        </w:rPr>
      </w:pPr>
      <w:r w:rsidRPr="001B506E">
        <w:rPr>
          <w:rFonts w:asciiTheme="minorHAnsi" w:hAnsiTheme="minorHAnsi" w:cstheme="minorHAnsi"/>
          <w:lang w:val="es-ES"/>
        </w:rPr>
        <w:t xml:space="preserve">Por acuerdo de los Administradores Generales Mancomunados de COMPAÑÍA GENERAL DE CANTERAS S.A., se convoca a los señores accionistas a la Junta General </w:t>
      </w:r>
      <w:r w:rsidR="001B506E" w:rsidRPr="001B506E">
        <w:rPr>
          <w:rFonts w:asciiTheme="minorHAnsi" w:hAnsiTheme="minorHAnsi" w:cstheme="minorHAnsi"/>
          <w:lang w:val="es-ES"/>
        </w:rPr>
        <w:t>O</w:t>
      </w:r>
      <w:r w:rsidRPr="001B506E">
        <w:rPr>
          <w:rFonts w:asciiTheme="minorHAnsi" w:hAnsiTheme="minorHAnsi" w:cstheme="minorHAnsi"/>
          <w:lang w:val="es-ES"/>
        </w:rPr>
        <w:t xml:space="preserve">rdinaria que se celebrará en el domicilio social, sito en 29720 Málaga, Carretera de Almería </w:t>
      </w:r>
      <w:r w:rsidR="00540B87" w:rsidRPr="001B506E">
        <w:rPr>
          <w:rFonts w:asciiTheme="minorHAnsi" w:hAnsiTheme="minorHAnsi" w:cstheme="minorHAnsi"/>
          <w:lang w:val="es-ES"/>
        </w:rPr>
        <w:t>k</w:t>
      </w:r>
      <w:r w:rsidRPr="001B506E">
        <w:rPr>
          <w:rFonts w:asciiTheme="minorHAnsi" w:hAnsiTheme="minorHAnsi" w:cstheme="minorHAnsi"/>
          <w:lang w:val="es-ES"/>
        </w:rPr>
        <w:t>m.</w:t>
      </w:r>
      <w:r w:rsidR="00540B87" w:rsidRPr="001B506E">
        <w:rPr>
          <w:rFonts w:asciiTheme="minorHAnsi" w:hAnsiTheme="minorHAnsi" w:cstheme="minorHAnsi"/>
          <w:lang w:val="es-ES"/>
        </w:rPr>
        <w:t xml:space="preserve"> </w:t>
      </w:r>
      <w:r w:rsidRPr="001B506E">
        <w:rPr>
          <w:rFonts w:asciiTheme="minorHAnsi" w:hAnsiTheme="minorHAnsi" w:cstheme="minorHAnsi"/>
          <w:lang w:val="es-ES"/>
        </w:rPr>
        <w:t xml:space="preserve">8, el próximo </w:t>
      </w:r>
      <w:r w:rsidR="001B506E" w:rsidRPr="001B506E">
        <w:rPr>
          <w:rFonts w:asciiTheme="minorHAnsi" w:hAnsiTheme="minorHAnsi" w:cstheme="minorHAnsi"/>
          <w:lang w:val="es-ES"/>
        </w:rPr>
        <w:t>30</w:t>
      </w:r>
      <w:r w:rsidRPr="001B506E">
        <w:rPr>
          <w:rFonts w:asciiTheme="minorHAnsi" w:hAnsiTheme="minorHAnsi" w:cstheme="minorHAnsi"/>
          <w:lang w:val="es-ES"/>
        </w:rPr>
        <w:t xml:space="preserve"> de </w:t>
      </w:r>
      <w:r w:rsidR="001B506E" w:rsidRPr="001B506E">
        <w:rPr>
          <w:rFonts w:asciiTheme="minorHAnsi" w:hAnsiTheme="minorHAnsi" w:cstheme="minorHAnsi"/>
          <w:lang w:val="es-ES"/>
        </w:rPr>
        <w:t>mayo</w:t>
      </w:r>
      <w:r w:rsidR="00540B87" w:rsidRPr="001B506E">
        <w:rPr>
          <w:rFonts w:asciiTheme="minorHAnsi" w:hAnsiTheme="minorHAnsi" w:cstheme="minorHAnsi"/>
          <w:lang w:val="es-ES"/>
        </w:rPr>
        <w:t xml:space="preserve"> </w:t>
      </w:r>
      <w:r w:rsidRPr="001B506E">
        <w:rPr>
          <w:rFonts w:asciiTheme="minorHAnsi" w:hAnsiTheme="minorHAnsi" w:cstheme="minorHAnsi"/>
          <w:lang w:val="es-ES"/>
        </w:rPr>
        <w:t>de 202</w:t>
      </w:r>
      <w:r w:rsidR="00540B87" w:rsidRPr="001B506E">
        <w:rPr>
          <w:rFonts w:asciiTheme="minorHAnsi" w:hAnsiTheme="minorHAnsi" w:cstheme="minorHAnsi"/>
          <w:lang w:val="es-ES"/>
        </w:rPr>
        <w:t>5</w:t>
      </w:r>
      <w:r w:rsidRPr="001B506E">
        <w:rPr>
          <w:rFonts w:asciiTheme="minorHAnsi" w:hAnsiTheme="minorHAnsi" w:cstheme="minorHAnsi"/>
          <w:lang w:val="es-ES"/>
        </w:rPr>
        <w:t>, a las 9:00 horas, con arreglo al siguiente</w:t>
      </w:r>
    </w:p>
    <w:p w14:paraId="4449396B" w14:textId="64A6A555" w:rsidR="00695871" w:rsidRPr="001B506E" w:rsidRDefault="00695871" w:rsidP="001B506E">
      <w:pPr>
        <w:spacing w:line="360" w:lineRule="auto"/>
        <w:jc w:val="center"/>
        <w:rPr>
          <w:rFonts w:asciiTheme="minorHAnsi" w:hAnsiTheme="minorHAnsi" w:cstheme="minorHAnsi"/>
          <w:lang w:val="es-ES"/>
        </w:rPr>
      </w:pPr>
      <w:r w:rsidRPr="001B506E">
        <w:rPr>
          <w:rFonts w:asciiTheme="minorHAnsi" w:hAnsiTheme="minorHAnsi" w:cstheme="minorHAnsi"/>
          <w:lang w:val="es-ES"/>
        </w:rPr>
        <w:t>ORDEN DEL DÍA</w:t>
      </w:r>
    </w:p>
    <w:p w14:paraId="482CA9D8" w14:textId="77777777" w:rsidR="00695871" w:rsidRPr="001B506E" w:rsidRDefault="00695871" w:rsidP="001B506E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13655438" w14:textId="2948DBB7" w:rsidR="001B506E" w:rsidRPr="001B506E" w:rsidRDefault="001B506E" w:rsidP="001B506E">
      <w:pPr>
        <w:tabs>
          <w:tab w:val="right" w:pos="8222"/>
        </w:tabs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  <w:proofErr w:type="gramStart"/>
      <w:r w:rsidRPr="001B506E">
        <w:rPr>
          <w:rFonts w:asciiTheme="minorHAnsi" w:hAnsiTheme="minorHAnsi" w:cstheme="minorHAnsi"/>
          <w:b/>
          <w:bCs/>
          <w:lang w:val="es-ES"/>
        </w:rPr>
        <w:t>Primero.</w:t>
      </w:r>
      <w:r w:rsidRPr="001B506E">
        <w:rPr>
          <w:rFonts w:asciiTheme="minorHAnsi" w:hAnsiTheme="minorHAnsi" w:cstheme="minorHAnsi"/>
          <w:lang w:val="es-ES"/>
        </w:rPr>
        <w:t>-</w:t>
      </w:r>
      <w:proofErr w:type="gramEnd"/>
      <w:r w:rsidRPr="001B506E">
        <w:rPr>
          <w:rFonts w:asciiTheme="minorHAnsi" w:hAnsiTheme="minorHAnsi" w:cstheme="minorHAnsi"/>
          <w:lang w:val="es-ES"/>
        </w:rPr>
        <w:tab/>
        <w:t>Examen y aprobación, en su caso, de las Cuentas Anuales correspondientes al ejercicio de 202</w:t>
      </w:r>
      <w:r w:rsidRPr="001B506E">
        <w:rPr>
          <w:rFonts w:asciiTheme="minorHAnsi" w:hAnsiTheme="minorHAnsi" w:cstheme="minorHAnsi"/>
          <w:lang w:val="es-ES"/>
        </w:rPr>
        <w:t>4</w:t>
      </w:r>
      <w:r w:rsidRPr="001B506E">
        <w:rPr>
          <w:rFonts w:asciiTheme="minorHAnsi" w:hAnsiTheme="minorHAnsi" w:cstheme="minorHAnsi"/>
          <w:lang w:val="es-ES"/>
        </w:rPr>
        <w:t xml:space="preserve"> de Compañía General de Canteras S.A., así como del Informe de Gestión, y de la gestión del Órgano de Administración.</w:t>
      </w:r>
    </w:p>
    <w:p w14:paraId="315CA8A2" w14:textId="77777777" w:rsidR="001B506E" w:rsidRPr="001B506E" w:rsidRDefault="001B506E" w:rsidP="001B506E">
      <w:pPr>
        <w:tabs>
          <w:tab w:val="right" w:pos="8222"/>
        </w:tabs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</w:p>
    <w:p w14:paraId="4ABE22D9" w14:textId="77777777" w:rsidR="001B506E" w:rsidRPr="001B506E" w:rsidRDefault="001B506E" w:rsidP="001B506E">
      <w:pPr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  <w:proofErr w:type="gramStart"/>
      <w:r w:rsidRPr="001B506E">
        <w:rPr>
          <w:rFonts w:asciiTheme="minorHAnsi" w:hAnsiTheme="minorHAnsi" w:cstheme="minorHAnsi"/>
          <w:b/>
          <w:bCs/>
          <w:lang w:val="es-ES"/>
        </w:rPr>
        <w:t>Segundo.-</w:t>
      </w:r>
      <w:proofErr w:type="gramEnd"/>
      <w:r w:rsidRPr="001B506E">
        <w:rPr>
          <w:rFonts w:asciiTheme="minorHAnsi" w:hAnsiTheme="minorHAnsi" w:cstheme="minorHAnsi"/>
          <w:lang w:val="es-ES"/>
        </w:rPr>
        <w:tab/>
        <w:t>Examen y aprobación, en su caso, de la Propuesta de Aplicación de Resultados.</w:t>
      </w:r>
    </w:p>
    <w:p w14:paraId="7B4BAA0F" w14:textId="77777777" w:rsidR="001B506E" w:rsidRPr="001B506E" w:rsidRDefault="001B506E" w:rsidP="001B506E">
      <w:pPr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</w:p>
    <w:p w14:paraId="2C6395B0" w14:textId="509CE3C4" w:rsidR="001B506E" w:rsidRPr="001B506E" w:rsidRDefault="001B506E" w:rsidP="001B506E">
      <w:pPr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  <w:proofErr w:type="gramStart"/>
      <w:r w:rsidRPr="001B506E">
        <w:rPr>
          <w:rFonts w:asciiTheme="minorHAnsi" w:hAnsiTheme="minorHAnsi" w:cstheme="minorHAnsi"/>
          <w:b/>
          <w:bCs/>
          <w:lang w:val="es-ES"/>
        </w:rPr>
        <w:t>Tercero.-</w:t>
      </w:r>
      <w:proofErr w:type="gramEnd"/>
      <w:r w:rsidRPr="001B506E">
        <w:rPr>
          <w:rFonts w:asciiTheme="minorHAnsi" w:hAnsiTheme="minorHAnsi" w:cstheme="minorHAnsi"/>
          <w:lang w:val="es-ES"/>
        </w:rPr>
        <w:tab/>
        <w:t>Delegación de facultades para formalizar, ejecutar, inscribir, rectificar o subsanar los acuerdos adoptados.</w:t>
      </w:r>
    </w:p>
    <w:p w14:paraId="03724A4C" w14:textId="77777777" w:rsidR="001B506E" w:rsidRPr="001B506E" w:rsidRDefault="001B506E" w:rsidP="001B506E">
      <w:pPr>
        <w:tabs>
          <w:tab w:val="left" w:pos="3686"/>
          <w:tab w:val="right" w:pos="8222"/>
        </w:tabs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</w:p>
    <w:p w14:paraId="5298F26A" w14:textId="3776D442" w:rsidR="001B506E" w:rsidRPr="001B506E" w:rsidRDefault="001B506E" w:rsidP="001B506E">
      <w:pPr>
        <w:tabs>
          <w:tab w:val="right" w:pos="8222"/>
        </w:tabs>
        <w:spacing w:line="360" w:lineRule="auto"/>
        <w:ind w:left="993" w:hanging="992"/>
        <w:jc w:val="both"/>
        <w:rPr>
          <w:rFonts w:asciiTheme="minorHAnsi" w:hAnsiTheme="minorHAnsi" w:cstheme="minorHAnsi"/>
          <w:lang w:val="es-ES"/>
        </w:rPr>
      </w:pPr>
      <w:proofErr w:type="gramStart"/>
      <w:r w:rsidRPr="001B506E">
        <w:rPr>
          <w:rFonts w:asciiTheme="minorHAnsi" w:hAnsiTheme="minorHAnsi" w:cstheme="minorHAnsi"/>
          <w:b/>
          <w:bCs/>
          <w:lang w:val="es-ES"/>
        </w:rPr>
        <w:t>Cuarto</w:t>
      </w:r>
      <w:r w:rsidRPr="001B506E">
        <w:rPr>
          <w:rFonts w:asciiTheme="minorHAnsi" w:hAnsiTheme="minorHAnsi" w:cstheme="minorHAnsi"/>
          <w:lang w:val="es-ES"/>
        </w:rPr>
        <w:t>.-</w:t>
      </w:r>
      <w:proofErr w:type="gramEnd"/>
      <w:r w:rsidRPr="001B506E">
        <w:rPr>
          <w:rFonts w:asciiTheme="minorHAnsi" w:hAnsiTheme="minorHAnsi" w:cstheme="minorHAnsi"/>
          <w:lang w:val="es-ES"/>
        </w:rPr>
        <w:t xml:space="preserve"> </w:t>
      </w:r>
      <w:r w:rsidRPr="001B506E">
        <w:rPr>
          <w:rFonts w:asciiTheme="minorHAnsi" w:hAnsiTheme="minorHAnsi" w:cstheme="minorHAnsi"/>
          <w:lang w:val="es-ES"/>
        </w:rPr>
        <w:tab/>
        <w:t>Lectura y aprobación, si procede realizarla, del Acta de la Junta.</w:t>
      </w:r>
    </w:p>
    <w:p w14:paraId="5098BE2C" w14:textId="77777777" w:rsidR="001B506E" w:rsidRPr="001B506E" w:rsidRDefault="001B506E" w:rsidP="001B506E">
      <w:pPr>
        <w:suppressAutoHyphens/>
        <w:spacing w:line="360" w:lineRule="auto"/>
        <w:jc w:val="both"/>
        <w:rPr>
          <w:rFonts w:asciiTheme="minorHAnsi" w:hAnsiTheme="minorHAnsi" w:cstheme="minorHAnsi"/>
          <w:iCs/>
          <w:lang w:val="es-ES"/>
        </w:rPr>
      </w:pPr>
    </w:p>
    <w:p w14:paraId="0EC48CE2" w14:textId="77777777" w:rsidR="001B506E" w:rsidRPr="001B506E" w:rsidRDefault="001B506E" w:rsidP="001B506E">
      <w:pPr>
        <w:tabs>
          <w:tab w:val="right" w:pos="8222"/>
        </w:tabs>
        <w:spacing w:line="360" w:lineRule="auto"/>
        <w:ind w:firstLine="1"/>
        <w:jc w:val="both"/>
        <w:rPr>
          <w:rFonts w:asciiTheme="minorHAnsi" w:hAnsiTheme="minorHAnsi" w:cstheme="minorHAnsi"/>
          <w:lang w:val="es-ES"/>
        </w:rPr>
      </w:pPr>
      <w:r w:rsidRPr="001B506E">
        <w:rPr>
          <w:rFonts w:asciiTheme="minorHAnsi" w:hAnsiTheme="minorHAnsi" w:cstheme="minorHAnsi"/>
          <w:lang w:val="es-ES"/>
        </w:rPr>
        <w:t>Se hace constar el derecho que corresponde a todos los Sres. Accionistas a obtener de la Sociedad, de forma inmediata y gratuita, los documentos que han de ser sometidos a la aprobación de la Junta, así como el Informe de Gestión y el Informe de los Auditores de Cuentas.</w:t>
      </w:r>
    </w:p>
    <w:p w14:paraId="255D66FC" w14:textId="77777777" w:rsidR="001B506E" w:rsidRPr="001B506E" w:rsidRDefault="001B506E" w:rsidP="001B506E">
      <w:pPr>
        <w:tabs>
          <w:tab w:val="right" w:pos="8222"/>
        </w:tabs>
        <w:spacing w:line="360" w:lineRule="auto"/>
        <w:ind w:firstLine="1"/>
        <w:jc w:val="both"/>
        <w:rPr>
          <w:rFonts w:asciiTheme="minorHAnsi" w:hAnsiTheme="minorHAnsi" w:cstheme="minorHAnsi"/>
          <w:lang w:val="es-ES"/>
        </w:rPr>
      </w:pPr>
    </w:p>
    <w:p w14:paraId="2D5C6DA6" w14:textId="66916EEB" w:rsidR="001B506E" w:rsidRPr="001B506E" w:rsidRDefault="001B506E" w:rsidP="001B506E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  <w:r w:rsidRPr="001B506E">
        <w:rPr>
          <w:rFonts w:asciiTheme="minorHAnsi" w:hAnsiTheme="minorHAnsi" w:cstheme="minorHAnsi"/>
          <w:lang w:val="es-ES"/>
        </w:rPr>
        <w:t xml:space="preserve">En Málaga, a </w:t>
      </w:r>
      <w:r w:rsidRPr="001B506E">
        <w:rPr>
          <w:rFonts w:asciiTheme="minorHAnsi" w:hAnsiTheme="minorHAnsi" w:cstheme="minorHAnsi"/>
          <w:lang w:val="es-ES"/>
        </w:rPr>
        <w:t>29</w:t>
      </w:r>
      <w:r w:rsidRPr="001B506E">
        <w:rPr>
          <w:rFonts w:asciiTheme="minorHAnsi" w:hAnsiTheme="minorHAnsi" w:cstheme="minorHAnsi"/>
          <w:lang w:val="es-ES"/>
        </w:rPr>
        <w:t xml:space="preserve"> de </w:t>
      </w:r>
      <w:r w:rsidRPr="001B506E">
        <w:rPr>
          <w:rFonts w:asciiTheme="minorHAnsi" w:hAnsiTheme="minorHAnsi" w:cstheme="minorHAnsi"/>
          <w:lang w:val="es-ES"/>
        </w:rPr>
        <w:t xml:space="preserve">abril </w:t>
      </w:r>
      <w:r w:rsidRPr="001B506E">
        <w:rPr>
          <w:rFonts w:asciiTheme="minorHAnsi" w:hAnsiTheme="minorHAnsi" w:cstheme="minorHAnsi"/>
          <w:lang w:val="es-ES"/>
        </w:rPr>
        <w:t>de 202</w:t>
      </w:r>
      <w:r w:rsidRPr="001B506E">
        <w:rPr>
          <w:rFonts w:asciiTheme="minorHAnsi" w:hAnsiTheme="minorHAnsi" w:cstheme="minorHAnsi"/>
          <w:lang w:val="es-ES"/>
        </w:rPr>
        <w:t>5</w:t>
      </w:r>
      <w:r w:rsidRPr="001B506E">
        <w:rPr>
          <w:rFonts w:asciiTheme="minorHAnsi" w:hAnsiTheme="minorHAnsi" w:cstheme="minorHAnsi"/>
          <w:lang w:val="es-ES"/>
        </w:rPr>
        <w:t xml:space="preserve">. </w:t>
      </w:r>
    </w:p>
    <w:p w14:paraId="4DE7480E" w14:textId="77777777" w:rsidR="001B506E" w:rsidRPr="001B506E" w:rsidRDefault="001B506E" w:rsidP="001B506E">
      <w:pPr>
        <w:spacing w:line="360" w:lineRule="auto"/>
        <w:jc w:val="both"/>
        <w:rPr>
          <w:rFonts w:asciiTheme="minorHAnsi" w:hAnsiTheme="minorHAnsi" w:cstheme="minorHAnsi"/>
          <w:lang w:val="es-ES"/>
        </w:rPr>
      </w:pPr>
    </w:p>
    <w:p w14:paraId="3CC41741" w14:textId="77777777" w:rsidR="001B506E" w:rsidRPr="001B506E" w:rsidRDefault="001B506E" w:rsidP="001B506E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1B506E">
        <w:rPr>
          <w:rFonts w:asciiTheme="minorHAnsi" w:hAnsiTheme="minorHAnsi" w:cstheme="minorHAnsi"/>
          <w:lang w:val="pt-BR"/>
        </w:rPr>
        <w:t xml:space="preserve">Los Administradores Mancomunados </w:t>
      </w:r>
    </w:p>
    <w:p w14:paraId="70076550" w14:textId="7CA2661A" w:rsidR="001B506E" w:rsidRPr="001B506E" w:rsidRDefault="001B506E" w:rsidP="001B506E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1B506E">
        <w:rPr>
          <w:rFonts w:asciiTheme="minorHAnsi" w:hAnsiTheme="minorHAnsi" w:cstheme="minorHAnsi"/>
          <w:lang w:val="pt-BR"/>
        </w:rPr>
        <w:t>Alan Svaiter</w:t>
      </w:r>
      <w:r w:rsidRPr="001B506E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1B506E">
        <w:rPr>
          <w:rFonts w:asciiTheme="minorHAnsi" w:hAnsiTheme="minorHAnsi" w:cstheme="minorHAnsi"/>
          <w:lang w:val="pt-BR"/>
        </w:rPr>
        <w:t>Raizler</w:t>
      </w:r>
      <w:proofErr w:type="spellEnd"/>
    </w:p>
    <w:p w14:paraId="4DE30FF2" w14:textId="58C240E4" w:rsidR="001B506E" w:rsidRPr="001B506E" w:rsidRDefault="001B506E" w:rsidP="001B506E">
      <w:pPr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1B506E">
        <w:rPr>
          <w:rFonts w:asciiTheme="minorHAnsi" w:hAnsiTheme="minorHAnsi" w:cstheme="minorHAnsi"/>
          <w:lang w:val="pt-BR"/>
        </w:rPr>
        <w:t>Eduardo Pérez Vila</w:t>
      </w:r>
    </w:p>
    <w:p w14:paraId="68265EF8" w14:textId="32918342" w:rsidR="00695871" w:rsidRPr="001B506E" w:rsidRDefault="00695871" w:rsidP="001B506E">
      <w:pPr>
        <w:tabs>
          <w:tab w:val="right" w:pos="8222"/>
        </w:tabs>
        <w:spacing w:line="360" w:lineRule="auto"/>
        <w:ind w:left="1276" w:hanging="1275"/>
        <w:jc w:val="both"/>
        <w:rPr>
          <w:rFonts w:asciiTheme="minorHAnsi" w:hAnsiTheme="minorHAnsi" w:cstheme="minorHAnsi"/>
          <w:lang w:val="pt-BR"/>
        </w:rPr>
      </w:pPr>
    </w:p>
    <w:sectPr w:rsidR="00695871" w:rsidRPr="001B506E" w:rsidSect="00D84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700" w:right="1278" w:bottom="280" w:left="1418" w:header="794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E57D" w14:textId="77777777" w:rsidR="004C1AEB" w:rsidRDefault="004C1AEB" w:rsidP="00827304">
      <w:r>
        <w:separator/>
      </w:r>
    </w:p>
  </w:endnote>
  <w:endnote w:type="continuationSeparator" w:id="0">
    <w:p w14:paraId="2EC49B60" w14:textId="77777777" w:rsidR="004C1AEB" w:rsidRDefault="004C1AEB" w:rsidP="0082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torantim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1148" w14:textId="77777777" w:rsidR="00B75AC4" w:rsidRDefault="00B75A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432F" w14:textId="77777777" w:rsidR="00827304" w:rsidRDefault="00827304">
    <w:pPr>
      <w:pStyle w:val="Piedepgin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0176A7A" wp14:editId="4D5CC2BB">
          <wp:simplePos x="0" y="0"/>
          <wp:positionH relativeFrom="margin">
            <wp:posOffset>-893445</wp:posOffset>
          </wp:positionH>
          <wp:positionV relativeFrom="page">
            <wp:posOffset>9410700</wp:posOffset>
          </wp:positionV>
          <wp:extent cx="7730490" cy="1274445"/>
          <wp:effectExtent l="0" t="0" r="3810" b="1905"/>
          <wp:wrapSquare wrapText="bothSides"/>
          <wp:docPr id="837564480" name="Imagen 83756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0490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15E7" w14:textId="77777777" w:rsidR="00B75AC4" w:rsidRDefault="00B75A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39E5" w14:textId="77777777" w:rsidR="004C1AEB" w:rsidRDefault="004C1AEB" w:rsidP="00827304">
      <w:r>
        <w:separator/>
      </w:r>
    </w:p>
  </w:footnote>
  <w:footnote w:type="continuationSeparator" w:id="0">
    <w:p w14:paraId="7418073C" w14:textId="77777777" w:rsidR="004C1AEB" w:rsidRDefault="004C1AEB" w:rsidP="0082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D60B" w14:textId="77777777" w:rsidR="00B75AC4" w:rsidRDefault="00B75A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954" w14:textId="77777777" w:rsidR="00827304" w:rsidRDefault="004D43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8D0D0" wp14:editId="7DEFB59E">
          <wp:simplePos x="0" y="0"/>
          <wp:positionH relativeFrom="page">
            <wp:align>right</wp:align>
          </wp:positionH>
          <wp:positionV relativeFrom="paragraph">
            <wp:posOffset>-504190</wp:posOffset>
          </wp:positionV>
          <wp:extent cx="7559675" cy="953135"/>
          <wp:effectExtent l="0" t="0" r="0" b="0"/>
          <wp:wrapSquare wrapText="bothSides"/>
          <wp:docPr id="2095294406" name="Imagen 209529440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2355" w14:textId="77777777" w:rsidR="00B75AC4" w:rsidRDefault="00B75A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B"/>
    <w:rsid w:val="00021631"/>
    <w:rsid w:val="000D614B"/>
    <w:rsid w:val="001A3B96"/>
    <w:rsid w:val="001B506E"/>
    <w:rsid w:val="001C7746"/>
    <w:rsid w:val="00305B94"/>
    <w:rsid w:val="0042057C"/>
    <w:rsid w:val="004329EC"/>
    <w:rsid w:val="004C1AEB"/>
    <w:rsid w:val="004D4306"/>
    <w:rsid w:val="00540B87"/>
    <w:rsid w:val="00613E8A"/>
    <w:rsid w:val="006816F8"/>
    <w:rsid w:val="00695871"/>
    <w:rsid w:val="006D3979"/>
    <w:rsid w:val="007A3D46"/>
    <w:rsid w:val="00805C2C"/>
    <w:rsid w:val="00827304"/>
    <w:rsid w:val="009F03C6"/>
    <w:rsid w:val="00A409D0"/>
    <w:rsid w:val="00AA5A14"/>
    <w:rsid w:val="00B34D74"/>
    <w:rsid w:val="00B563F9"/>
    <w:rsid w:val="00B75AC4"/>
    <w:rsid w:val="00BE2C59"/>
    <w:rsid w:val="00C7207F"/>
    <w:rsid w:val="00D84042"/>
    <w:rsid w:val="00DA696A"/>
    <w:rsid w:val="00E23687"/>
    <w:rsid w:val="00E8223F"/>
    <w:rsid w:val="00ED6DD7"/>
    <w:rsid w:val="00F13800"/>
    <w:rsid w:val="00F67E5A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965955"/>
  <w15:docId w15:val="{3924E6BB-B2BA-4AC5-9E98-4B5CCF26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otorantim Sans" w:eastAsia="Votorantim Sans" w:hAnsi="Votorantim Sans" w:cs="Votorantim Sans"/>
      <w:lang w:val="pt-PT"/>
    </w:rPr>
  </w:style>
  <w:style w:type="paragraph" w:styleId="Ttulo1">
    <w:name w:val="heading 1"/>
    <w:basedOn w:val="Normal"/>
    <w:link w:val="Ttulo1Car"/>
    <w:uiPriority w:val="9"/>
    <w:qFormat/>
    <w:pPr>
      <w:spacing w:before="1"/>
      <w:outlineLvl w:val="0"/>
    </w:pPr>
    <w:rPr>
      <w:b/>
      <w:bCs/>
      <w:sz w:val="18"/>
      <w:szCs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7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73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304"/>
    <w:rPr>
      <w:rFonts w:ascii="Votorantim Sans" w:eastAsia="Votorantim Sans" w:hAnsi="Votorantim Sans" w:cs="Votorantim Sans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8273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304"/>
    <w:rPr>
      <w:rFonts w:ascii="Votorantim Sans" w:eastAsia="Votorantim Sans" w:hAnsi="Votorantim Sans" w:cs="Votorantim Sans"/>
      <w:lang w:val="pt-PT"/>
    </w:rPr>
  </w:style>
  <w:style w:type="character" w:customStyle="1" w:styleId="Ttulo1Car">
    <w:name w:val="Título 1 Car"/>
    <w:basedOn w:val="Fuentedeprrafopredeter"/>
    <w:link w:val="Ttulo1"/>
    <w:uiPriority w:val="9"/>
    <w:rsid w:val="00827304"/>
    <w:rPr>
      <w:rFonts w:ascii="Votorantim Sans" w:eastAsia="Votorantim Sans" w:hAnsi="Votorantim Sans" w:cs="Votorantim Sans"/>
      <w:b/>
      <w:bCs/>
      <w:sz w:val="18"/>
      <w:szCs w:val="18"/>
      <w:lang w:val="pt-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304"/>
    <w:rPr>
      <w:rFonts w:ascii="Votorantim Sans" w:eastAsia="Votorantim Sans" w:hAnsi="Votorantim Sans" w:cs="Votorantim Sans"/>
      <w:sz w:val="18"/>
      <w:szCs w:val="18"/>
      <w:lang w:val="pt-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73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958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95871"/>
    <w:rPr>
      <w:rFonts w:ascii="Votorantim Sans" w:eastAsia="Votorantim Sans" w:hAnsi="Votorantim Sans" w:cs="Votorantim Sans"/>
      <w:lang w:val="pt-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C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C2C"/>
    <w:rPr>
      <w:rFonts w:ascii="Segoe UI" w:eastAsia="Votorantim Sans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ecretaria\Departamento\SOCIEDADES\C&#237;a.%20General%20de%20Canteras\Juntas\2023\JGOr\CGC_Anuncio%20convocatoria%20JG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BA0F92C98BF543937634098EDDA2AF" ma:contentTypeVersion="10" ma:contentTypeDescription="Crear nuevo documento." ma:contentTypeScope="" ma:versionID="3c002210d9e03854a55628f943c7e15b">
  <xsd:schema xmlns:xsd="http://www.w3.org/2001/XMLSchema" xmlns:xs="http://www.w3.org/2001/XMLSchema" xmlns:p="http://schemas.microsoft.com/office/2006/metadata/properties" xmlns:ns1="91ac4a16-df95-4a8b-ac79-25a8f62ca232" xmlns:ns3="7cf0913d-a7cd-4822-903d-fd2aaef8f4c7" targetNamespace="http://schemas.microsoft.com/office/2006/metadata/properties" ma:root="true" ma:fieldsID="0ad4e8a07a0d8e981ae2a3a3bd38eca1" ns1:_="" ns3:_="">
    <xsd:import namespace="91ac4a16-df95-4a8b-ac79-25a8f62ca232"/>
    <xsd:import namespace="7cf0913d-a7cd-4822-903d-fd2aaef8f4c7"/>
    <xsd:element name="properties">
      <xsd:complexType>
        <xsd:sequence>
          <xsd:element name="documentManagement">
            <xsd:complexType>
              <xsd:all>
                <xsd:element ref="ns1:Active" minOccurs="0"/>
                <xsd:element ref="ns1:Description0" minOccurs="0"/>
                <xsd:element ref="ns1:PublicationDate"/>
                <xsd:element ref="ns1:PublicationStartDate" minOccurs="0"/>
                <xsd:element ref="ns1:PublicationEndDate" minOccurs="0"/>
                <xsd:element ref="ns1:HeadlineStartDate" minOccurs="0"/>
                <xsd:element ref="ns1:HeadlineEndDate" minOccurs="0"/>
                <xsd:element ref="ns1:Order0"/>
                <xsd:element ref="ns1:Pictur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c4a16-df95-4a8b-ac79-25a8f62ca232" elementFormDefault="qualified">
    <xsd:import namespace="http://schemas.microsoft.com/office/2006/documentManagement/types"/>
    <xsd:import namespace="http://schemas.microsoft.com/office/infopath/2007/PartnerControls"/>
    <xsd:element name="Active" ma:index="0" nillable="true" ma:displayName="Contenido Activo" ma:default="1" ma:description="Oculta o muestra este contenido" ma:internalName="Active">
      <xsd:simpleType>
        <xsd:restriction base="dms:Boolean"/>
      </xsd:simpleType>
    </xsd:element>
    <xsd:element name="Description0" ma:index="3" nillable="true" ma:displayName="Descripción" ma:description="" ma:internalName="Description0">
      <xsd:simpleType>
        <xsd:restriction base="dms:Note">
          <xsd:maxLength value="255"/>
        </xsd:restriction>
      </xsd:simpleType>
    </xsd:element>
    <xsd:element name="PublicationDate" ma:index="4" ma:displayName="Fecha" ma:default="[today]" ma:description="" ma:format="DateOnly" ma:internalName="PublicationDate">
      <xsd:simpleType>
        <xsd:restriction base="dms:DateTime"/>
      </xsd:simpleType>
    </xsd:element>
    <xsd:element name="PublicationStartDate" ma:index="5" nillable="true" ma:displayName="Fecha de publicación start" ma:default="[today]" ma:description="Fecha de inicio en la que se publicará este contenido" ma:format="DateOnly" ma:internalName="PublicationStartDate">
      <xsd:simpleType>
        <xsd:restriction base="dms:DateTime"/>
      </xsd:simpleType>
    </xsd:element>
    <xsd:element name="PublicationEndDate" ma:index="6" nillable="true" ma:displayName="Fecha de publicación end" ma:default="2200-12-31T00:00:00Z" ma:description="Fecha en la que finaliza la publicación de este contenido" ma:format="DateOnly" ma:internalName="PublicationEndDate">
      <xsd:simpleType>
        <xsd:restriction base="dms:DateTime"/>
      </xsd:simpleType>
    </xsd:element>
    <xsd:element name="HeadlineStartDate" ma:index="7" nillable="true" ma:displayName="Publicación en portada start" ma:description="Fecha de inicio en la que se publicará este contenido en la Home Page" ma:format="DateOnly" ma:internalName="HeadlineStartDate">
      <xsd:simpleType>
        <xsd:restriction base="dms:DateTime"/>
      </xsd:simpleType>
    </xsd:element>
    <xsd:element name="HeadlineEndDate" ma:index="8" nillable="true" ma:displayName="Publicación en portada end" ma:description="Fecha en la que finaliza la publicación de este contenido en la Home Page" ma:format="DateOnly" ma:internalName="HeadlineEndDate">
      <xsd:simpleType>
        <xsd:restriction base="dms:DateTime"/>
      </xsd:simpleType>
    </xsd:element>
    <xsd:element name="Order0" ma:index="9" ma:displayName="Orden de publicación" ma:decimals="0" ma:default="0" ma:description="" ma:internalName="Order0">
      <xsd:simpleType>
        <xsd:restriction base="dms:Number"/>
      </xsd:simpleType>
    </xsd:element>
    <xsd:element name="Picture" ma:index="10" nillable="true" ma:displayName="Thumbnail" ma:description="Imagen de previsualización del documento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913d-a7cd-4822-903d-fd2aaef8f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e contenido"/>
        <xsd:element ref="dc:title" minOccurs="0" maxOccurs="1" ma:index="2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Date xmlns="91ac4a16-df95-4a8b-ac79-25a8f62ca232">2022-12-05T08:49:58+00:00</PublicationDate>
    <Description0 xmlns="91ac4a16-df95-4a8b-ac79-25a8f62ca232" xsi:nil="true"/>
    <Picture xmlns="91ac4a16-df95-4a8b-ac79-25a8f62ca232">
      <Url xsi:nil="true"/>
      <Description xsi:nil="true"/>
    </Picture>
    <Order0 xmlns="91ac4a16-df95-4a8b-ac79-25a8f62ca232">0</Order0>
    <Active xmlns="91ac4a16-df95-4a8b-ac79-25a8f62ca232">true</Active>
    <HeadlineEndDate xmlns="91ac4a16-df95-4a8b-ac79-25a8f62ca232" xsi:nil="true"/>
    <HeadlineStartDate xmlns="91ac4a16-df95-4a8b-ac79-25a8f62ca232" xsi:nil="true"/>
    <PublicationStartDate xmlns="91ac4a16-df95-4a8b-ac79-25a8f62ca232">2022-12-05T08:49:58+00:00</PublicationStartDate>
    <PublicationEndDate xmlns="91ac4a16-df95-4a8b-ac79-25a8f62ca232">2200-12-31T00:00:00+00:00</PublicationEnd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1E8CC-AA29-43F3-B09D-DAA3ECDB8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BE1E6-3D46-4F87-8FF1-A6D8F125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c4a16-df95-4a8b-ac79-25a8f62ca232"/>
    <ds:schemaRef ds:uri="7cf0913d-a7cd-4822-903d-fd2aaef8f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94080-C28B-4DA3-9FD4-60312CDE5A25}">
  <ds:schemaRefs>
    <ds:schemaRef ds:uri="http://schemas.microsoft.com/office/2006/metadata/properties"/>
    <ds:schemaRef ds:uri="http://schemas.microsoft.com/office/infopath/2007/PartnerControls"/>
    <ds:schemaRef ds:uri="91ac4a16-df95-4a8b-ac79-25a8f62ca232"/>
  </ds:schemaRefs>
</ds:datastoreItem>
</file>

<file path=customXml/itemProps4.xml><?xml version="1.0" encoding="utf-8"?>
<ds:datastoreItem xmlns:ds="http://schemas.openxmlformats.org/officeDocument/2006/customXml" ds:itemID="{01A25438-9C83-4A4F-87DC-E4AA037F9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CGC_Anuncio convocatoria JGOr</Template>
  <TotalTime>8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Compañía General de Canteras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Compañía General de Canteras</dc:title>
  <dc:creator>Maria Carmen Alvarez</dc:creator>
  <cp:lastModifiedBy>Maria Carmen Alvarez</cp:lastModifiedBy>
  <cp:revision>3</cp:revision>
  <cp:lastPrinted>2025-04-22T07:15:00Z</cp:lastPrinted>
  <dcterms:created xsi:type="dcterms:W3CDTF">2025-04-22T07:12:00Z</dcterms:created>
  <dcterms:modified xsi:type="dcterms:W3CDTF">2025-04-22T07:25:00Z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PDF library 16.00</vt:lpwstr>
  </property>
  <property fmtid="{D5CDD505-2E9C-101B-9397-08002B2CF9AE}" pid="6" name="ContentTypeId">
    <vt:lpwstr>0x01010004BA0F92C98BF543937634098EDDA2AF</vt:lpwstr>
  </property>
</Properties>
</file>